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ustomizations.xml" ContentType="application/vnd.ms-word.keyMapCustomization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78F277" w14:textId="77777777" w:rsidR="00060D99" w:rsidRDefault="00060D99">
      <w:pPr>
        <w:rPr>
          <w:rFonts w:ascii="Calibri" w:hAnsi="Calibri" w:cs="Calibri"/>
          <w:b/>
          <w:i/>
          <w:sz w:val="16"/>
        </w:rPr>
      </w:pPr>
    </w:p>
    <w:p w14:paraId="5FFAB40B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2FD9EAA8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560BEEA5" w14:textId="77777777"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14:paraId="22CF11F3" w14:textId="77777777"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14:paraId="7CF0613A" w14:textId="77777777" w:rsidR="00060D99" w:rsidRDefault="00060D99">
      <w:pPr>
        <w:jc w:val="center"/>
        <w:rPr>
          <w:rFonts w:ascii="Calibri" w:hAnsi="Calibri"/>
          <w:sz w:val="36"/>
        </w:rPr>
      </w:pPr>
    </w:p>
    <w:p w14:paraId="2CCEF8FD" w14:textId="77777777"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14:paraId="403E33BF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B32D2C3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7CC35F2" w14:textId="25E7D0C6" w:rsidR="00060D99" w:rsidRDefault="009E47A7">
            <w:r>
              <w:t>1ASA</w:t>
            </w:r>
          </w:p>
        </w:tc>
      </w:tr>
      <w:tr w:rsidR="00060D99" w14:paraId="116308FC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2D53EE05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7DF022C" w14:textId="5821BE76" w:rsidR="00060D99" w:rsidRDefault="009E47A7">
            <w:r>
              <w:t xml:space="preserve">SERVIZI </w:t>
            </w:r>
            <w:r w:rsidR="005E7177">
              <w:t xml:space="preserve">PER L’AGRICOLTURA E LO SVILUPPO RURALE </w:t>
            </w:r>
          </w:p>
        </w:tc>
      </w:tr>
      <w:tr w:rsidR="00060D99" w14:paraId="2CA54070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F5C6B77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37936562" w14:textId="7473BD54" w:rsidR="00060D99" w:rsidRDefault="005E7177">
            <w:r>
              <w:t>2019/2020</w:t>
            </w:r>
          </w:p>
        </w:tc>
      </w:tr>
      <w:tr w:rsidR="00060D99" w14:paraId="4A0BB807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5AA5C860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2504F3DA" w14:textId="72BD5882" w:rsidR="00060D99" w:rsidRDefault="005E7177">
            <w:r>
              <w:t>STORIA</w:t>
            </w:r>
          </w:p>
        </w:tc>
      </w:tr>
      <w:tr w:rsidR="00060D99" w14:paraId="26A299A4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3E9FC979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1300F423" w14:textId="5692F7FA" w:rsidR="00060D99" w:rsidRDefault="005E7177">
            <w:r>
              <w:t xml:space="preserve">CHIARIELLO </w:t>
            </w:r>
            <w:r w:rsidR="00CD55A8">
              <w:t>ANNUNZIATA</w:t>
            </w:r>
          </w:p>
        </w:tc>
      </w:tr>
    </w:tbl>
    <w:p w14:paraId="46ECE186" w14:textId="77777777" w:rsidR="00416273" w:rsidRDefault="00416273"/>
    <w:p w14:paraId="0894AD52" w14:textId="77777777"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14:paraId="3D0556AD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DBE2" w14:textId="4A316E46" w:rsidR="00B3645A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CD55A8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1ASA</w:t>
            </w:r>
          </w:p>
        </w:tc>
      </w:tr>
      <w:tr w:rsidR="00060D99" w:rsidRPr="008B7630" w14:paraId="1FF0B0E4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81182" w14:textId="6FD86EEC" w:rsidR="005359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Libro di testo adottato:</w:t>
            </w:r>
            <w:r w:rsidR="0053599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254DE2">
              <w:rPr>
                <w:rFonts w:asciiTheme="minorHAnsi" w:hAnsiTheme="minorHAnsi" w:cstheme="minorHAnsi"/>
                <w:b/>
                <w:szCs w:val="24"/>
              </w:rPr>
              <w:t xml:space="preserve">A. </w:t>
            </w:r>
            <w:proofErr w:type="spellStart"/>
            <w:r w:rsidR="00254DE2">
              <w:rPr>
                <w:rFonts w:asciiTheme="minorHAnsi" w:hAnsiTheme="minorHAnsi" w:cstheme="minorHAnsi"/>
                <w:b/>
                <w:szCs w:val="24"/>
              </w:rPr>
              <w:t>D’Itollo-V</w:t>
            </w:r>
            <w:proofErr w:type="spellEnd"/>
            <w:r w:rsidR="00254DE2">
              <w:rPr>
                <w:rFonts w:asciiTheme="minorHAnsi" w:hAnsiTheme="minorHAnsi" w:cstheme="minorHAnsi"/>
                <w:b/>
                <w:szCs w:val="24"/>
              </w:rPr>
              <w:t>. Bernardi-M.T</w:t>
            </w:r>
            <w:r w:rsidR="00F66A97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proofErr w:type="spellStart"/>
            <w:r w:rsidR="00F66A97">
              <w:rPr>
                <w:rFonts w:asciiTheme="minorHAnsi" w:hAnsiTheme="minorHAnsi" w:cstheme="minorHAnsi"/>
                <w:b/>
                <w:szCs w:val="24"/>
              </w:rPr>
              <w:t>Santacroce</w:t>
            </w:r>
            <w:proofErr w:type="spellEnd"/>
            <w:r w:rsidR="00F66A97">
              <w:rPr>
                <w:rFonts w:asciiTheme="minorHAnsi" w:hAnsiTheme="minorHAnsi" w:cstheme="minorHAnsi"/>
                <w:b/>
                <w:szCs w:val="24"/>
              </w:rPr>
              <w:t xml:space="preserve">, Prima di ieri 1, </w:t>
            </w:r>
            <w:proofErr w:type="spellStart"/>
            <w:r w:rsidR="00F66A97">
              <w:rPr>
                <w:rFonts w:asciiTheme="minorHAnsi" w:hAnsiTheme="minorHAnsi" w:cstheme="minorHAnsi"/>
                <w:b/>
                <w:szCs w:val="24"/>
              </w:rPr>
              <w:t>Lattes</w:t>
            </w:r>
            <w:proofErr w:type="spellEnd"/>
            <w:r w:rsidR="00F66A9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3CEB0A23" w14:textId="77777777"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4C5C27" w:rsidRPr="004C5C27">
              <w:rPr>
                <w:rFonts w:asciiTheme="minorHAnsi" w:hAnsiTheme="minorHAnsi" w:cstheme="minorHAnsi"/>
                <w:i/>
                <w:sz w:val="20"/>
                <w:szCs w:val="24"/>
              </w:rPr>
              <w:t>(</w:t>
            </w:r>
            <w:r w:rsidR="00B3645A" w:rsidRPr="004C5C27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testi, contributi multimediali, materiale predisposto dal docente, </w:t>
            </w:r>
            <w:r w:rsidR="004C5C27">
              <w:rPr>
                <w:rFonts w:asciiTheme="minorHAnsi" w:hAnsiTheme="minorHAnsi" w:cstheme="minorHAnsi"/>
                <w:i/>
                <w:sz w:val="20"/>
                <w:szCs w:val="24"/>
              </w:rPr>
              <w:t>ecc.)</w:t>
            </w:r>
          </w:p>
        </w:tc>
      </w:tr>
      <w:tr w:rsidR="00060D99" w:rsidRPr="008B7630" w14:paraId="209F3808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BEDBF0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8079" w14:textId="77777777" w:rsidR="00060D99" w:rsidRPr="008B7630" w:rsidRDefault="00A403C2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Moduli/Unità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6637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691DE8" w:rsidRPr="008B7630" w14:paraId="6B2E090C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9170" w14:textId="77777777" w:rsidR="004C5C27" w:rsidRDefault="00BA15F4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eventi e fenomeni nel tempo </w:t>
            </w:r>
          </w:p>
          <w:p w14:paraId="5A7501A1" w14:textId="77777777" w:rsidR="00BA15F4" w:rsidRDefault="00BA15F4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luoghi e fenomeni nello spazio </w:t>
            </w:r>
          </w:p>
          <w:p w14:paraId="57B90A52" w14:textId="77777777" w:rsidR="00BA15F4" w:rsidRDefault="003E668E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6B1B0A70" w14:textId="77777777" w:rsidR="003E668E" w:rsidRDefault="003E668E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2764BF17" w14:textId="77777777" w:rsidR="003E668E" w:rsidRDefault="003E668E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34EE5E17" w14:textId="77777777" w:rsidR="005566DD" w:rsidRDefault="005566DD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4BCD771D" w14:textId="77777777" w:rsidR="005566DD" w:rsidRDefault="005566DD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26059092" w14:textId="77777777" w:rsidR="00106CB9" w:rsidRDefault="00106CB9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</w:t>
            </w:r>
            <w:r w:rsidR="004E0AAE">
              <w:rPr>
                <w:rFonts w:asciiTheme="minorHAnsi" w:hAnsiTheme="minorHAnsi" w:cstheme="minorHAnsi"/>
                <w:szCs w:val="24"/>
              </w:rPr>
              <w:t>attraverso il confronto fra epoche e in una dimensione sincronica attraverso il confronto fra aree geografiche</w:t>
            </w:r>
            <w:r w:rsidR="00386C68">
              <w:rPr>
                <w:rFonts w:asciiTheme="minorHAnsi" w:hAnsiTheme="minorHAnsi" w:cstheme="minorHAnsi"/>
                <w:szCs w:val="24"/>
              </w:rPr>
              <w:t xml:space="preserve"> e culturali </w:t>
            </w:r>
          </w:p>
          <w:p w14:paraId="3C90DE58" w14:textId="77777777" w:rsidR="00946BB5" w:rsidRDefault="00946BB5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25A7AEB6" w14:textId="77777777" w:rsidR="00946BB5" w:rsidRDefault="00946BB5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5C0F89E1" w14:textId="77777777" w:rsidR="00946BB5" w:rsidRDefault="00946BB5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2ABF618A" w14:textId="77777777" w:rsidR="00946BB5" w:rsidRDefault="004F6055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7CD13426" w14:textId="77777777" w:rsidR="004F6055" w:rsidRDefault="004F6055" w:rsidP="00BA15F4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7039CC2F" w14:textId="5453B8F8" w:rsidR="004F6055" w:rsidRPr="004F6055" w:rsidRDefault="004F6055" w:rsidP="004F6055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Competenze civiche e sociali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45B29F9" w14:textId="2C370B94" w:rsidR="00691DE8" w:rsidRDefault="00064F9B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lastRenderedPageBreak/>
              <w:t xml:space="preserve">La formazione della specie umana </w:t>
            </w:r>
          </w:p>
          <w:p w14:paraId="68661BE2" w14:textId="77777777" w:rsidR="00A8517E" w:rsidRPr="003D5680" w:rsidRDefault="00A8517E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8CF7" w14:textId="77777777" w:rsidR="003D5680" w:rsidRDefault="009C320E" w:rsidP="009C320E">
            <w:pPr>
              <w:pStyle w:val="Paragrafoelenco"/>
              <w:numPr>
                <w:ilvl w:val="0"/>
                <w:numId w:val="26"/>
              </w:num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>La comparsa dei primati e degli ominidi</w:t>
            </w:r>
          </w:p>
          <w:p w14:paraId="26D3C99F" w14:textId="77777777" w:rsidR="009C320E" w:rsidRDefault="009C320E" w:rsidP="001072C4">
            <w:pPr>
              <w:pStyle w:val="Paragrafoelenco"/>
              <w:numPr>
                <w:ilvl w:val="0"/>
                <w:numId w:val="26"/>
              </w:num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 xml:space="preserve">La formazione della </w:t>
            </w:r>
            <w:proofErr w:type="spellStart"/>
            <w:r>
              <w:rPr>
                <w:rFonts w:asciiTheme="minorHAnsi" w:hAnsiTheme="minorHAnsi" w:cstheme="minorHAnsi"/>
                <w:smallCaps/>
                <w:szCs w:val="24"/>
              </w:rPr>
              <w:t>rift</w:t>
            </w:r>
            <w:proofErr w:type="spellEnd"/>
            <w:r>
              <w:rPr>
                <w:rFonts w:asciiTheme="minorHAnsi" w:hAnsiTheme="minorHAnsi" w:cstheme="minorHAnsi"/>
                <w:smallCaps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mallCaps/>
                <w:szCs w:val="24"/>
              </w:rPr>
              <w:t>valley</w:t>
            </w:r>
            <w:proofErr w:type="spellEnd"/>
            <w:r>
              <w:rPr>
                <w:rFonts w:asciiTheme="minorHAnsi" w:hAnsiTheme="minorHAnsi" w:cstheme="minorHAnsi"/>
                <w:smallCaps/>
                <w:szCs w:val="24"/>
              </w:rPr>
              <w:t xml:space="preserve"> e le conseguenti </w:t>
            </w:r>
            <w:r w:rsidR="001072C4">
              <w:rPr>
                <w:rFonts w:asciiTheme="minorHAnsi" w:hAnsiTheme="minorHAnsi" w:cstheme="minorHAnsi"/>
                <w:smallCaps/>
                <w:szCs w:val="24"/>
              </w:rPr>
              <w:t>trasformazioni</w:t>
            </w:r>
            <w:r w:rsidRPr="001072C4">
              <w:rPr>
                <w:rFonts w:asciiTheme="minorHAnsi" w:hAnsiTheme="minorHAnsi" w:cstheme="minorHAnsi"/>
                <w:smallCaps/>
                <w:szCs w:val="24"/>
              </w:rPr>
              <w:t xml:space="preserve"> ambientali</w:t>
            </w:r>
          </w:p>
          <w:p w14:paraId="304892A1" w14:textId="0ECD59D9" w:rsidR="001072C4" w:rsidRPr="001072C4" w:rsidRDefault="001072C4" w:rsidP="001072C4">
            <w:pPr>
              <w:pStyle w:val="Paragrafoelenco"/>
              <w:numPr>
                <w:ilvl w:val="0"/>
                <w:numId w:val="26"/>
              </w:num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>
              <w:rPr>
                <w:rFonts w:asciiTheme="minorHAnsi" w:hAnsiTheme="minorHAnsi" w:cstheme="minorHAnsi"/>
                <w:smallCaps/>
                <w:szCs w:val="24"/>
              </w:rPr>
              <w:t>Le tappe fondame</w:t>
            </w:r>
            <w:r w:rsidR="003E7560">
              <w:rPr>
                <w:rFonts w:asciiTheme="minorHAnsi" w:hAnsiTheme="minorHAnsi" w:cstheme="minorHAnsi"/>
                <w:smallCaps/>
                <w:szCs w:val="24"/>
              </w:rPr>
              <w:t xml:space="preserve">ntali </w:t>
            </w:r>
            <w:proofErr w:type="spellStart"/>
            <w:r w:rsidR="003E7560">
              <w:rPr>
                <w:rFonts w:asciiTheme="minorHAnsi" w:hAnsiTheme="minorHAnsi" w:cstheme="minorHAnsi"/>
                <w:smallCaps/>
                <w:szCs w:val="24"/>
              </w:rPr>
              <w:t>dell’ominazione</w:t>
            </w:r>
            <w:proofErr w:type="spellEnd"/>
          </w:p>
        </w:tc>
      </w:tr>
      <w:tr w:rsidR="001D150E" w:rsidRPr="008B7630" w14:paraId="7BB26E13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9F08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eventi e fenomeni nel tempo </w:t>
            </w:r>
          </w:p>
          <w:p w14:paraId="358D9A19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luoghi e fenomeni nello spazio </w:t>
            </w:r>
          </w:p>
          <w:p w14:paraId="145D80A9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621D831F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213C3127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1D36666F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4B046BD1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03A91350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08568423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7A17DC4C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006B488C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2ECADCEE" w14:textId="7777777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378A6789" w14:textId="73BD479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3F7057D4" w14:textId="6FCCD47E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Competenze civiche e sociali</w:t>
            </w:r>
          </w:p>
          <w:p w14:paraId="78280603" w14:textId="77777777" w:rsidR="001D150E" w:rsidRPr="00237CD5" w:rsidRDefault="001D150E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B8DE3" w14:textId="3A2E0C23" w:rsidR="001D150E" w:rsidRPr="003D5680" w:rsidRDefault="00150E73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Il Paleolitico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42110C" w14:textId="77777777" w:rsidR="001D150E" w:rsidRDefault="00050460" w:rsidP="00150E73">
            <w:pPr>
              <w:pStyle w:val="Paragrafoelenco"/>
              <w:numPr>
                <w:ilvl w:val="0"/>
                <w:numId w:val="27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Le caratteristiche di Homo sapiens</w:t>
            </w:r>
          </w:p>
          <w:p w14:paraId="2544E525" w14:textId="77777777" w:rsidR="00050460" w:rsidRDefault="008F6494" w:rsidP="00150E73">
            <w:pPr>
              <w:pStyle w:val="Paragrafoelenco"/>
              <w:numPr>
                <w:ilvl w:val="0"/>
                <w:numId w:val="27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Preistoria e storia</w:t>
            </w:r>
          </w:p>
          <w:p w14:paraId="36EDE5A9" w14:textId="77777777" w:rsidR="008F6494" w:rsidRDefault="008F6494" w:rsidP="00150E73">
            <w:pPr>
              <w:pStyle w:val="Paragrafoelenco"/>
              <w:numPr>
                <w:ilvl w:val="0"/>
                <w:numId w:val="27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Le fasi del paleolitico</w:t>
            </w:r>
          </w:p>
          <w:p w14:paraId="5034AD67" w14:textId="77777777" w:rsidR="008F6494" w:rsidRDefault="008F6494" w:rsidP="00150E73">
            <w:pPr>
              <w:pStyle w:val="Paragrafoelenco"/>
              <w:numPr>
                <w:ilvl w:val="0"/>
                <w:numId w:val="27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L’economia di caccia e raccolta</w:t>
            </w:r>
          </w:p>
          <w:p w14:paraId="18F1C067" w14:textId="77777777" w:rsidR="00CA7968" w:rsidRDefault="00CA7968" w:rsidP="00150E73">
            <w:pPr>
              <w:pStyle w:val="Paragrafoelenco"/>
              <w:numPr>
                <w:ilvl w:val="0"/>
                <w:numId w:val="27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Il nomadismo</w:t>
            </w:r>
          </w:p>
          <w:p w14:paraId="48FF0D6A" w14:textId="57A6A4E3" w:rsidR="00CA7968" w:rsidRPr="00150E73" w:rsidRDefault="00CA7968" w:rsidP="00150E73">
            <w:pPr>
              <w:pStyle w:val="Paragrafoelenco"/>
              <w:numPr>
                <w:ilvl w:val="0"/>
                <w:numId w:val="27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Forme della cultura nel paleolitico</w:t>
            </w:r>
          </w:p>
        </w:tc>
      </w:tr>
      <w:tr w:rsidR="00BC609E" w:rsidRPr="008B7630" w14:paraId="5FCAEAAD" w14:textId="77777777" w:rsidTr="00237CD5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498D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eventi e fenomeni nel tempo </w:t>
            </w:r>
          </w:p>
          <w:p w14:paraId="10C97427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Collocare luoghi e fenomeni nello spazio </w:t>
            </w:r>
          </w:p>
          <w:p w14:paraId="1B79AC0D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25CA24D3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56F36BAC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53768817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054FB5B2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5DFA313F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624037F1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54AF14A2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5BB75CE6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2473B96D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069D4439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5A4EE5F8" w14:textId="77777777" w:rsidR="00BC609E" w:rsidRDefault="00BC609E" w:rsidP="00BC609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Competenze civiche e sociali</w:t>
            </w:r>
          </w:p>
          <w:p w14:paraId="374E456F" w14:textId="77777777" w:rsidR="00BC609E" w:rsidRPr="00237CD5" w:rsidRDefault="00BC609E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8A8A" w14:textId="60A44E4E" w:rsidR="00BC609E" w:rsidRPr="00691DE8" w:rsidRDefault="00BC609E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lastRenderedPageBreak/>
              <w:t xml:space="preserve">La rivoluzione neolitica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0BB8" w14:textId="77777777" w:rsidR="00BC609E" w:rsidRDefault="00BC609E" w:rsidP="00106EB7">
            <w:pPr>
              <w:pStyle w:val="Paragrafoelenc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nascita e la diffusione dell’agricoltura e dell’allevamento</w:t>
            </w:r>
          </w:p>
          <w:p w14:paraId="0A815960" w14:textId="77777777" w:rsidR="00BC609E" w:rsidRDefault="00BC609E" w:rsidP="00106EB7">
            <w:pPr>
              <w:pStyle w:val="Paragrafoelenc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Le caratteristiche ambientali della Mezzaluna fertile</w:t>
            </w:r>
          </w:p>
          <w:p w14:paraId="0531BA76" w14:textId="44119A9F" w:rsidR="00BC609E" w:rsidRPr="00106EB7" w:rsidRDefault="00BC609E" w:rsidP="00106EB7">
            <w:pPr>
              <w:pStyle w:val="Paragrafoelenc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nascita della metallurgia e le sue fasi di sviluppo</w:t>
            </w:r>
          </w:p>
        </w:tc>
      </w:tr>
      <w:tr w:rsidR="00BC609E" w:rsidRPr="008B7630" w14:paraId="07F9138C" w14:textId="77777777" w:rsidTr="00237CD5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B0C9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Collocare luoghi e fenomeni nello spazio </w:t>
            </w:r>
          </w:p>
          <w:p w14:paraId="01DADC93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444CA6CE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4BA7F78B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05D05DA6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Collegare passato e presente</w:t>
            </w:r>
          </w:p>
          <w:p w14:paraId="25A56E17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567D3874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1CEB9AA7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1598AA59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1CCBDC38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53CC198C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57FCFB75" w14:textId="77777777" w:rsidR="000702EE" w:rsidRDefault="000702EE" w:rsidP="000702E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56C00212" w14:textId="34E0E427" w:rsidR="00BC609E" w:rsidRPr="00237CD5" w:rsidRDefault="000702EE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Competenze civic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572A" w14:textId="697103DF" w:rsidR="00BC609E" w:rsidRPr="00691DE8" w:rsidRDefault="000702EE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lastRenderedPageBreak/>
              <w:t>La rivoluzione urbana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7D8E" w14:textId="77777777" w:rsidR="00BC609E" w:rsidRDefault="00CB321B" w:rsidP="000702EE">
            <w:pPr>
              <w:pStyle w:val="Paragrafoelenco"/>
              <w:numPr>
                <w:ilvl w:val="0"/>
                <w:numId w:val="29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Le caratteristiche del villaggio neolitico </w:t>
            </w:r>
          </w:p>
          <w:p w14:paraId="12D2E817" w14:textId="77777777" w:rsidR="00CB321B" w:rsidRDefault="00CB321B" w:rsidP="000702EE">
            <w:pPr>
              <w:pStyle w:val="Paragrafoelenco"/>
              <w:numPr>
                <w:ilvl w:val="0"/>
                <w:numId w:val="29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Le funzioni del centro urbano</w:t>
            </w:r>
          </w:p>
          <w:p w14:paraId="1D48ABF2" w14:textId="6F8D0CD1" w:rsidR="00CB321B" w:rsidRPr="000702EE" w:rsidRDefault="00CB321B" w:rsidP="000702EE">
            <w:pPr>
              <w:pStyle w:val="Paragrafoelenco"/>
              <w:numPr>
                <w:ilvl w:val="0"/>
                <w:numId w:val="29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L’invenzione della scrittura</w:t>
            </w:r>
          </w:p>
        </w:tc>
      </w:tr>
      <w:tr w:rsidR="00BC609E" w:rsidRPr="008B7630" w14:paraId="76779B07" w14:textId="77777777" w:rsidTr="00990FC2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89DB" w14:textId="77777777" w:rsidR="00150681" w:rsidRDefault="00150681" w:rsidP="0015068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luoghi e fenomeni nello spazio </w:t>
            </w:r>
          </w:p>
          <w:p w14:paraId="51CD8B12" w14:textId="77777777" w:rsidR="00150681" w:rsidRDefault="00150681" w:rsidP="0015068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555D1CAF" w14:textId="77777777" w:rsidR="00150681" w:rsidRDefault="00150681" w:rsidP="0015068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70225C09" w14:textId="77777777" w:rsidR="00150681" w:rsidRDefault="00150681" w:rsidP="0015068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7131A5C6" w14:textId="77777777" w:rsidR="00150681" w:rsidRDefault="00150681" w:rsidP="0015068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18B19B56" w14:textId="77777777" w:rsidR="00150681" w:rsidRDefault="00150681" w:rsidP="0015068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70A0F633" w14:textId="77777777" w:rsidR="00150681" w:rsidRDefault="00150681" w:rsidP="0015068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</w:t>
            </w: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sincronica attraverso il confronto fra aree geografiche e culturali </w:t>
            </w:r>
          </w:p>
          <w:p w14:paraId="6A11F910" w14:textId="77777777" w:rsidR="00150681" w:rsidRDefault="00150681" w:rsidP="0015068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4E8CC270" w14:textId="77777777" w:rsidR="00150681" w:rsidRDefault="00150681" w:rsidP="0015068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090C248C" w14:textId="77777777" w:rsidR="00150681" w:rsidRDefault="00150681" w:rsidP="0015068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31E2CAE1" w14:textId="77777777" w:rsidR="00150681" w:rsidRDefault="00150681" w:rsidP="0015068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648DE02B" w14:textId="497DA9B2" w:rsidR="00150681" w:rsidRDefault="00150681" w:rsidP="0015068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74E3E176" w14:textId="29CE197E" w:rsidR="00150681" w:rsidRDefault="00003060" w:rsidP="0015068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Competenze civiche e sociali</w:t>
            </w:r>
          </w:p>
          <w:p w14:paraId="48173D8B" w14:textId="77777777" w:rsidR="00BC609E" w:rsidRPr="008B7630" w:rsidRDefault="00BC609E" w:rsidP="00150681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0E3EC" w14:textId="2A660FF9" w:rsidR="00BC609E" w:rsidRPr="00691DE8" w:rsidRDefault="00F70F54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lastRenderedPageBreak/>
              <w:t>La civiltà egizia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75818" w14:textId="77777777" w:rsidR="00BC609E" w:rsidRDefault="007364C1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Le caratteristiche ambientali della Valle del Nilo</w:t>
            </w:r>
          </w:p>
          <w:p w14:paraId="5592CCBE" w14:textId="77777777" w:rsidR="001C6CF8" w:rsidRDefault="001C6CF8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Formazione del potere centrale ed esigenze economiche</w:t>
            </w:r>
          </w:p>
          <w:p w14:paraId="26E0BF32" w14:textId="77777777" w:rsidR="001C6CF8" w:rsidRDefault="001C6CF8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figura del faraone</w:t>
            </w:r>
          </w:p>
          <w:p w14:paraId="775A2504" w14:textId="77777777" w:rsidR="001C6CF8" w:rsidRDefault="00B00C91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L’amministrazione dello Stato e il ruolo dello scriba</w:t>
            </w:r>
          </w:p>
          <w:p w14:paraId="2EA89FCF" w14:textId="77777777" w:rsidR="0064321A" w:rsidRDefault="0064321A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gerarchia sociale</w:t>
            </w:r>
          </w:p>
          <w:p w14:paraId="7D96B2A3" w14:textId="77777777" w:rsidR="0064321A" w:rsidRDefault="0064321A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La religione politeista </w:t>
            </w:r>
          </w:p>
          <w:p w14:paraId="1E69032D" w14:textId="77777777" w:rsidR="0064321A" w:rsidRDefault="0064321A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Il culto dei morti e la costruzione delle piramidi</w:t>
            </w:r>
          </w:p>
          <w:p w14:paraId="2C671C27" w14:textId="77777777" w:rsidR="0064321A" w:rsidRDefault="00F4491F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 periodi della storia egizia</w:t>
            </w:r>
          </w:p>
          <w:p w14:paraId="300561E5" w14:textId="77777777" w:rsidR="00F4491F" w:rsidRDefault="008961C4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Il passaggio dal regno all’Impero</w:t>
            </w:r>
          </w:p>
          <w:p w14:paraId="3D54BA30" w14:textId="7FA451DB" w:rsidR="008961C4" w:rsidRPr="00F70F54" w:rsidRDefault="008961C4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Lo scontro tra egizi e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hittiti</w:t>
            </w:r>
            <w:proofErr w:type="spellEnd"/>
            <w:r w:rsidR="00AB0CA3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990FC2" w:rsidRPr="008B7630" w14:paraId="6A29F698" w14:textId="77777777" w:rsidTr="009F7EAD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8364" w14:textId="77777777" w:rsidR="009F7EAD" w:rsidRDefault="009F7EAD" w:rsidP="009F7EA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luoghi e fenomeni nello spazio </w:t>
            </w:r>
          </w:p>
          <w:p w14:paraId="18B28EAA" w14:textId="77777777" w:rsidR="009F7EAD" w:rsidRDefault="009F7EAD" w:rsidP="009F7EA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1517D97D" w14:textId="77777777" w:rsidR="009F7EAD" w:rsidRDefault="009F7EAD" w:rsidP="009F7EA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4EFF600F" w14:textId="77777777" w:rsidR="009F7EAD" w:rsidRDefault="009F7EAD" w:rsidP="009F7EA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3614FC83" w14:textId="77777777" w:rsidR="009F7EAD" w:rsidRDefault="009F7EAD" w:rsidP="009F7EA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5E27F7FE" w14:textId="77777777" w:rsidR="009F7EAD" w:rsidRDefault="009F7EAD" w:rsidP="009F7EA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3E61B346" w14:textId="77777777" w:rsidR="009F7EAD" w:rsidRDefault="009F7EAD" w:rsidP="009F7EA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452762C4" w14:textId="77777777" w:rsidR="009F7EAD" w:rsidRDefault="009F7EAD" w:rsidP="009F7EA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1304C6FB" w14:textId="77777777" w:rsidR="009F7EAD" w:rsidRDefault="009F7EAD" w:rsidP="009F7EA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3952537D" w14:textId="77777777" w:rsidR="009F7EAD" w:rsidRDefault="009F7EAD" w:rsidP="009F7EA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Progettare</w:t>
            </w:r>
          </w:p>
          <w:p w14:paraId="2659C71E" w14:textId="77777777" w:rsidR="009F7EAD" w:rsidRDefault="009F7EAD" w:rsidP="009F7EA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5D38822B" w14:textId="77777777" w:rsidR="009F7EAD" w:rsidRDefault="009F7EAD" w:rsidP="009F7EA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29A555C7" w14:textId="4B7F1412" w:rsidR="00990FC2" w:rsidRDefault="00990FC2" w:rsidP="001F3E63">
            <w:pPr>
              <w:pStyle w:val="Paragrafoelenco"/>
              <w:ind w:left="75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884E4" w14:textId="171DFC83" w:rsidR="00990FC2" w:rsidRDefault="005543A9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lastRenderedPageBreak/>
              <w:t xml:space="preserve">Popoli e civiltà della Mesopotamia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F1E45F" w14:textId="77777777" w:rsidR="00990FC2" w:rsidRDefault="005543A9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Mesopotamia come “terra aperta”</w:t>
            </w:r>
          </w:p>
          <w:p w14:paraId="37911CD3" w14:textId="77777777" w:rsidR="005543A9" w:rsidRDefault="004E03DB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civiltà dei Sumeri:agricoltura irrigua</w:t>
            </w:r>
            <w:r w:rsidR="00EC548E">
              <w:rPr>
                <w:rFonts w:asciiTheme="minorHAnsi" w:hAnsiTheme="minorHAnsi" w:cstheme="minorHAnsi"/>
                <w:szCs w:val="24"/>
              </w:rPr>
              <w:t>, scrittura cuneiforme, lo sviluppo delle città, il tempio</w:t>
            </w:r>
            <w:r w:rsidR="00D4716E">
              <w:rPr>
                <w:rFonts w:asciiTheme="minorHAnsi" w:hAnsiTheme="minorHAnsi" w:cstheme="minorHAnsi"/>
                <w:szCs w:val="24"/>
              </w:rPr>
              <w:t xml:space="preserve"> e il </w:t>
            </w:r>
            <w:r w:rsidR="00EC548E">
              <w:rPr>
                <w:rFonts w:asciiTheme="minorHAnsi" w:hAnsiTheme="minorHAnsi" w:cstheme="minorHAnsi"/>
                <w:szCs w:val="24"/>
              </w:rPr>
              <w:t xml:space="preserve"> palazzo</w:t>
            </w:r>
            <w:r w:rsidR="00D4716E">
              <w:rPr>
                <w:rFonts w:asciiTheme="minorHAnsi" w:hAnsiTheme="minorHAnsi" w:cstheme="minorHAnsi"/>
                <w:szCs w:val="24"/>
              </w:rPr>
              <w:t xml:space="preserve">, le conoscenze scientifiche </w:t>
            </w:r>
          </w:p>
          <w:p w14:paraId="09346EAF" w14:textId="77777777" w:rsidR="00D4716E" w:rsidRDefault="00D4716E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civiltà babilonese e il Codice di Hammurabi</w:t>
            </w:r>
          </w:p>
          <w:p w14:paraId="7B6EF13F" w14:textId="41623E85" w:rsidR="001938D8" w:rsidRDefault="001938D8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 regni di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Hittiti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, Assiri e babilonesi in Mesopotamia </w:t>
            </w:r>
          </w:p>
        </w:tc>
      </w:tr>
      <w:tr w:rsidR="009F7EAD" w:rsidRPr="008B7630" w14:paraId="5368E101" w14:textId="77777777" w:rsidTr="00EB1AB6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C20F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luoghi e fenomeni nello spazio </w:t>
            </w:r>
          </w:p>
          <w:p w14:paraId="5EC87BFC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4C4957C6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34B92FFB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3F727CFC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2631B05B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5B47609C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5C521A6F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54CD0564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5854AAD6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432AC7F5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5B45D147" w14:textId="77777777" w:rsidR="001F3E63" w:rsidRDefault="001F3E63" w:rsidP="001F3E63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64AE31E1" w14:textId="3FEF74C9" w:rsidR="009F7EAD" w:rsidRDefault="009F7EAD" w:rsidP="00EB1AB6">
            <w:pPr>
              <w:pStyle w:val="Paragrafoelenco"/>
              <w:ind w:left="75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C6998" w14:textId="58D34814" w:rsidR="009F7EAD" w:rsidRDefault="00061528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Cretesi e Micenei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B3E926" w14:textId="77777777" w:rsidR="009F7EAD" w:rsidRDefault="005E6739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Le caratteristiche della civiltà cretese: economi, organizzazione sociale e politica</w:t>
            </w:r>
          </w:p>
          <w:p w14:paraId="6B974F8E" w14:textId="77777777" w:rsidR="0072075C" w:rsidRDefault="0072075C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Le fasi della civiltà cretese</w:t>
            </w:r>
          </w:p>
          <w:p w14:paraId="7A0C1C5F" w14:textId="77777777" w:rsidR="0072075C" w:rsidRDefault="0072075C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Le caratteristiche della civiltà micenea</w:t>
            </w:r>
            <w:r w:rsidR="007F0E8B">
              <w:rPr>
                <w:rFonts w:asciiTheme="minorHAnsi" w:hAnsiTheme="minorHAnsi" w:cstheme="minorHAnsi"/>
                <w:szCs w:val="24"/>
              </w:rPr>
              <w:t xml:space="preserve">:economia, organizzazione sociale e politica </w:t>
            </w:r>
          </w:p>
          <w:p w14:paraId="2BE229E5" w14:textId="77777777" w:rsidR="00964A45" w:rsidRDefault="00964A45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Le fasi della civiltà cretese</w:t>
            </w:r>
          </w:p>
          <w:p w14:paraId="5C23EE4D" w14:textId="77777777" w:rsidR="001C20DC" w:rsidRDefault="001C20DC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Le caratteristiche della civiltà micenea: economia</w:t>
            </w:r>
            <w:r w:rsidR="00DD29B0">
              <w:rPr>
                <w:rFonts w:asciiTheme="minorHAnsi" w:hAnsiTheme="minorHAnsi" w:cstheme="minorHAnsi"/>
                <w:szCs w:val="24"/>
              </w:rPr>
              <w:t>,</w:t>
            </w:r>
            <w:r>
              <w:rPr>
                <w:rFonts w:asciiTheme="minorHAnsi" w:hAnsiTheme="minorHAnsi" w:cstheme="minorHAnsi"/>
                <w:szCs w:val="24"/>
              </w:rPr>
              <w:t xml:space="preserve"> organizzazione sociale e politica</w:t>
            </w:r>
          </w:p>
          <w:p w14:paraId="3B41F6B0" w14:textId="77777777" w:rsidR="00DD29B0" w:rsidRDefault="00DD29B0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 contatti fra le due civiltà </w:t>
            </w:r>
          </w:p>
          <w:p w14:paraId="1C2BB26E" w14:textId="1F794469" w:rsidR="00DD29B0" w:rsidRDefault="001F3E63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guerra di Troia</w:t>
            </w:r>
          </w:p>
        </w:tc>
      </w:tr>
      <w:tr w:rsidR="00EB1AB6" w:rsidRPr="008B7630" w14:paraId="0B3E925A" w14:textId="77777777" w:rsidTr="007654ED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D362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Collocare luoghi e fenomeni nello spazio </w:t>
            </w:r>
          </w:p>
          <w:p w14:paraId="653015C4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00BFDEC5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5BD1CCFC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1AB1B9D7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2F332753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58787A29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20F35D06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334478C3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64D9928D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09D81088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40FED4B3" w14:textId="77777777" w:rsidR="007654ED" w:rsidRDefault="007654ED" w:rsidP="007654E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79D6E563" w14:textId="1FB199C6" w:rsidR="00EB1AB6" w:rsidRPr="007654ED" w:rsidRDefault="00EB1AB6" w:rsidP="007654ED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B006C" w14:textId="53CE2A43" w:rsidR="00EB1AB6" w:rsidRDefault="00EB1AB6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L’Impero persiano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89D84C" w14:textId="77777777" w:rsidR="00EB1AB6" w:rsidRDefault="003A4953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Origine ed espansione dell’Impero persiano</w:t>
            </w:r>
          </w:p>
          <w:p w14:paraId="40BC1A02" w14:textId="74D8D843" w:rsidR="003A4953" w:rsidRDefault="003A4953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Le caratteristiche del </w:t>
            </w:r>
            <w:r w:rsidR="007654ED">
              <w:rPr>
                <w:rFonts w:asciiTheme="minorHAnsi" w:hAnsiTheme="minorHAnsi" w:cstheme="minorHAnsi"/>
                <w:szCs w:val="24"/>
              </w:rPr>
              <w:t xml:space="preserve">dominio persiano </w:t>
            </w:r>
          </w:p>
        </w:tc>
      </w:tr>
      <w:tr w:rsidR="007654ED" w:rsidRPr="008B7630" w14:paraId="61F4A742" w14:textId="77777777" w:rsidTr="00DF54CF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F196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luoghi e fenomeni nello spazio </w:t>
            </w:r>
          </w:p>
          <w:p w14:paraId="7579BCFD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5A542A46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69E69CB7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4F16F7CA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3F2CDC05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Confrontare tesi storiografiche</w:t>
            </w:r>
          </w:p>
          <w:p w14:paraId="37018B47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5148E601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74AC8B94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1A739717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5F781D9A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1E148B64" w14:textId="77777777" w:rsidR="00DF54CF" w:rsidRDefault="00DF54CF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55B31731" w14:textId="4AB0831E" w:rsidR="007654ED" w:rsidRPr="00DF54CF" w:rsidRDefault="007654ED" w:rsidP="00DF54C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D860C" w14:textId="317F91AF" w:rsidR="007654ED" w:rsidRDefault="008F1C13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lastRenderedPageBreak/>
              <w:t>Dai “secoli bui</w:t>
            </w:r>
            <w:r w:rsidR="0098530B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” alla nascita della polis e la sua espansione nel Mediterraneo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DA2827" w14:textId="77777777" w:rsidR="007654ED" w:rsidRDefault="007675FE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 “secoli bui” della storia greca</w:t>
            </w:r>
          </w:p>
          <w:p w14:paraId="04D774F7" w14:textId="77777777" w:rsidR="007675FE" w:rsidRDefault="00031780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La prima colonizzazione </w:t>
            </w:r>
          </w:p>
          <w:p w14:paraId="546F5EF3" w14:textId="77777777" w:rsidR="00031780" w:rsidRDefault="00031780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 poemi omerici</w:t>
            </w:r>
          </w:p>
          <w:p w14:paraId="1AA4CA2E" w14:textId="77777777" w:rsidR="00031780" w:rsidRDefault="00031780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L’organizzazione sociale e politica della Grecia omerica</w:t>
            </w:r>
          </w:p>
          <w:p w14:paraId="0146D9B0" w14:textId="77777777" w:rsidR="000521DD" w:rsidRDefault="000521DD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La svolta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dell’VIII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secolo</w:t>
            </w:r>
            <w:r w:rsidR="00930D5C">
              <w:rPr>
                <w:rFonts w:asciiTheme="minorHAnsi" w:hAnsiTheme="minorHAnsi" w:cstheme="minorHAnsi"/>
                <w:szCs w:val="24"/>
              </w:rPr>
              <w:t xml:space="preserve"> a.C e il passaggio all’età arcaica</w:t>
            </w:r>
          </w:p>
          <w:p w14:paraId="5AC336C7" w14:textId="77777777" w:rsidR="00930D5C" w:rsidRDefault="00930D5C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Il ritorno della scrittura </w:t>
            </w:r>
          </w:p>
          <w:p w14:paraId="62A3EF7F" w14:textId="0CBE7E29" w:rsidR="00930D5C" w:rsidRDefault="00D204B4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La formazione della polis e le sue caratteristiche civiche </w:t>
            </w:r>
          </w:p>
          <w:p w14:paraId="02FA95AF" w14:textId="37235889" w:rsidR="00D204B4" w:rsidRDefault="00F56F6D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I due poli della polis: acropoli e agora’ </w:t>
            </w:r>
          </w:p>
          <w:p w14:paraId="6208593B" w14:textId="55743DE7" w:rsidR="007B2662" w:rsidRDefault="007B2662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La seconda colonizzazione </w:t>
            </w:r>
          </w:p>
          <w:p w14:paraId="1A5C4CA2" w14:textId="59CE83D2" w:rsidR="00D204B4" w:rsidRPr="00D204B4" w:rsidRDefault="00D204B4" w:rsidP="00D204B4">
            <w:pPr>
              <w:suppressAutoHyphens w:val="0"/>
              <w:ind w:left="36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F54CF" w:rsidRPr="008B7630" w14:paraId="6FD88BD4" w14:textId="77777777" w:rsidTr="0069536C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4CD2" w14:textId="77777777" w:rsidR="003F1126" w:rsidRDefault="003F1126" w:rsidP="003F112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Collocare luoghi e fenomeni nello spazio </w:t>
            </w:r>
          </w:p>
          <w:p w14:paraId="4933F505" w14:textId="77777777" w:rsidR="003F1126" w:rsidRDefault="003F1126" w:rsidP="003F112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694BADC3" w14:textId="77777777" w:rsidR="003F1126" w:rsidRDefault="003F1126" w:rsidP="003F112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1755EFBA" w14:textId="77777777" w:rsidR="003F1126" w:rsidRDefault="003F1126" w:rsidP="003F112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56DA7CE6" w14:textId="77777777" w:rsidR="003F1126" w:rsidRDefault="003F1126" w:rsidP="003F112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16F66497" w14:textId="77777777" w:rsidR="003F1126" w:rsidRDefault="003F1126" w:rsidP="003F112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057DB0F4" w14:textId="77777777" w:rsidR="003F1126" w:rsidRDefault="003F1126" w:rsidP="003F112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</w:t>
            </w: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confronto fra aree geografiche e culturali </w:t>
            </w:r>
          </w:p>
          <w:p w14:paraId="41FA27AE" w14:textId="77777777" w:rsidR="003F1126" w:rsidRDefault="003F1126" w:rsidP="003F112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34D10A0A" w14:textId="77777777" w:rsidR="003F1126" w:rsidRDefault="003F1126" w:rsidP="003F112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527AF494" w14:textId="77777777" w:rsidR="003F1126" w:rsidRDefault="003F1126" w:rsidP="003F112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5205AE87" w14:textId="77777777" w:rsidR="003F1126" w:rsidRDefault="003F1126" w:rsidP="003F112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3F0545F0" w14:textId="77777777" w:rsidR="003F1126" w:rsidRDefault="003F1126" w:rsidP="003F1126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2555BB2A" w14:textId="4858DA4F" w:rsidR="00DF54CF" w:rsidRDefault="003F1126" w:rsidP="00DF54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Competenze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civich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A13DF" w14:textId="7E9E700C" w:rsidR="00DF54CF" w:rsidRDefault="0085690E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lastRenderedPageBreak/>
              <w:t>I conflitti nella polis greca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FAE78" w14:textId="77777777" w:rsidR="00DF54CF" w:rsidRDefault="0085690E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La riforma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oplitica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2CF3B415" w14:textId="77777777" w:rsidR="0085690E" w:rsidRDefault="0085690E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 conflitti tra aristocrazia e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demos</w:t>
            </w:r>
            <w:proofErr w:type="spellEnd"/>
            <w:r w:rsidR="00350F02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6BB6823E" w14:textId="77777777" w:rsidR="00350F02" w:rsidRDefault="00350F02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L’epoca delle tirannidi</w:t>
            </w:r>
          </w:p>
          <w:p w14:paraId="68D93524" w14:textId="20B97D83" w:rsidR="0069536C" w:rsidRDefault="0069536C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Le prime leggi scritte</w:t>
            </w:r>
          </w:p>
        </w:tc>
      </w:tr>
      <w:tr w:rsidR="0069536C" w:rsidRPr="008B7630" w14:paraId="73046A86" w14:textId="77777777" w:rsidTr="004C1112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BB19" w14:textId="77777777" w:rsidR="0033347E" w:rsidRDefault="0033347E" w:rsidP="0033347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luoghi e fenomeni nello spazio </w:t>
            </w:r>
          </w:p>
          <w:p w14:paraId="7655A6DD" w14:textId="77777777" w:rsidR="0033347E" w:rsidRDefault="0033347E" w:rsidP="0033347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4EEF64FE" w14:textId="77777777" w:rsidR="0033347E" w:rsidRDefault="0033347E" w:rsidP="0033347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51025617" w14:textId="77777777" w:rsidR="0033347E" w:rsidRDefault="0033347E" w:rsidP="0033347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61AD86D2" w14:textId="77777777" w:rsidR="0033347E" w:rsidRDefault="0033347E" w:rsidP="0033347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591A17A8" w14:textId="77777777" w:rsidR="0033347E" w:rsidRDefault="0033347E" w:rsidP="0033347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590A5B0D" w14:textId="77777777" w:rsidR="0033347E" w:rsidRDefault="0033347E" w:rsidP="0033347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7D53E573" w14:textId="77777777" w:rsidR="0033347E" w:rsidRDefault="0033347E" w:rsidP="0033347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169663EB" w14:textId="77777777" w:rsidR="0033347E" w:rsidRDefault="0033347E" w:rsidP="0033347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2283DAA8" w14:textId="77777777" w:rsidR="0033347E" w:rsidRDefault="0033347E" w:rsidP="0033347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37681FEC" w14:textId="77777777" w:rsidR="0033347E" w:rsidRDefault="0033347E" w:rsidP="0033347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Acquisire ed interpretare informazioni </w:t>
            </w:r>
          </w:p>
          <w:p w14:paraId="309D5FC0" w14:textId="77777777" w:rsidR="0033347E" w:rsidRDefault="0033347E" w:rsidP="0033347E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36C63D2D" w14:textId="505C697C" w:rsidR="0069536C" w:rsidRDefault="0069536C" w:rsidP="0033347E">
            <w:pPr>
              <w:pStyle w:val="Paragrafoelenco"/>
              <w:ind w:left="75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5C77A" w14:textId="4B2DCEE6" w:rsidR="0069536C" w:rsidRDefault="0069536C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lastRenderedPageBreak/>
              <w:t xml:space="preserve">La democrazia ateniese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CCFC0" w14:textId="77777777" w:rsidR="0069536C" w:rsidRDefault="00C1761B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Dalla formazione </w:t>
            </w:r>
            <w:r w:rsidR="00AE1776">
              <w:rPr>
                <w:rFonts w:asciiTheme="minorHAnsi" w:hAnsiTheme="minorHAnsi" w:cstheme="minorHAnsi"/>
                <w:szCs w:val="24"/>
              </w:rPr>
              <w:t>di Atene alla sua evoluzione in età arcaica</w:t>
            </w:r>
          </w:p>
          <w:p w14:paraId="202D8C10" w14:textId="77777777" w:rsidR="00AE1776" w:rsidRDefault="00AE1776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La riforma di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Solone</w:t>
            </w:r>
            <w:proofErr w:type="spellEnd"/>
          </w:p>
          <w:p w14:paraId="4F9C6EF7" w14:textId="77777777" w:rsidR="00AE1776" w:rsidRDefault="009A4103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La tirannide e le riforme di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Pisistrato</w:t>
            </w:r>
            <w:proofErr w:type="spellEnd"/>
          </w:p>
          <w:p w14:paraId="1B2C42C5" w14:textId="77777777" w:rsidR="009A4103" w:rsidRDefault="00C87D66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La riforma amministrativa di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Clistene</w:t>
            </w:r>
            <w:proofErr w:type="spellEnd"/>
          </w:p>
          <w:p w14:paraId="3A231433" w14:textId="77777777" w:rsidR="00C87D66" w:rsidRDefault="00C87D66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 principi basilari </w:t>
            </w:r>
            <w:r w:rsidR="002F0D48">
              <w:rPr>
                <w:rFonts w:asciiTheme="minorHAnsi" w:hAnsiTheme="minorHAnsi" w:cstheme="minorHAnsi"/>
                <w:szCs w:val="24"/>
              </w:rPr>
              <w:t>della democrazia ateniese</w:t>
            </w:r>
          </w:p>
          <w:p w14:paraId="3A62953F" w14:textId="508030AA" w:rsidR="002F0D48" w:rsidRDefault="002F0D48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Le istituzioni della democrazia ateniese </w:t>
            </w:r>
          </w:p>
        </w:tc>
      </w:tr>
      <w:tr w:rsidR="004C1112" w:rsidRPr="008B7630" w14:paraId="42E26E9B" w14:textId="77777777" w:rsidTr="00C66FB8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1B67" w14:textId="77777777" w:rsidR="00A50005" w:rsidRDefault="00A50005" w:rsidP="00A50005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luoghi e fenomeni nello spazio </w:t>
            </w:r>
          </w:p>
          <w:p w14:paraId="6AFF1E2D" w14:textId="77777777" w:rsidR="00A50005" w:rsidRDefault="00A50005" w:rsidP="00A50005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5835836E" w14:textId="77777777" w:rsidR="00A50005" w:rsidRDefault="00A50005" w:rsidP="00A50005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18000022" w14:textId="77777777" w:rsidR="00A50005" w:rsidRDefault="00A50005" w:rsidP="00A50005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5311E4C7" w14:textId="77777777" w:rsidR="00A50005" w:rsidRDefault="00A50005" w:rsidP="00A50005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70828A9F" w14:textId="77777777" w:rsidR="00A50005" w:rsidRDefault="00A50005" w:rsidP="00A50005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5B0CD7EB" w14:textId="77777777" w:rsidR="00A50005" w:rsidRDefault="00A50005" w:rsidP="00A50005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16C42A6A" w14:textId="77777777" w:rsidR="00A50005" w:rsidRDefault="00A50005" w:rsidP="00A50005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7E9BE864" w14:textId="77777777" w:rsidR="00A50005" w:rsidRDefault="00A50005" w:rsidP="00A50005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3E2F33E6" w14:textId="77777777" w:rsidR="00A50005" w:rsidRDefault="00A50005" w:rsidP="00A50005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33E6C3DD" w14:textId="77777777" w:rsidR="00A50005" w:rsidRDefault="00A50005" w:rsidP="00A50005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36F4CFCD" w14:textId="77777777" w:rsidR="00A50005" w:rsidRDefault="00A50005" w:rsidP="00A50005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7A6D682E" w14:textId="220726CC" w:rsidR="00A50005" w:rsidRPr="00A50005" w:rsidRDefault="00A50005" w:rsidP="00A50005">
            <w:pPr>
              <w:pStyle w:val="Paragrafoelenco"/>
              <w:ind w:left="75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2959C" w14:textId="7EE72B5D" w:rsidR="004C1112" w:rsidRDefault="00190471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Il modello</w:t>
            </w:r>
            <w:r w:rsidR="006708EB"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oligarchico</w:t>
            </w: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di Sparta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DB5DC0" w14:textId="77777777" w:rsidR="004C1112" w:rsidRDefault="006708EB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La formazione di Sparta </w:t>
            </w:r>
          </w:p>
          <w:p w14:paraId="5F2944F5" w14:textId="77777777" w:rsidR="006708EB" w:rsidRDefault="00183281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La gerarchia sociale </w:t>
            </w:r>
          </w:p>
          <w:p w14:paraId="36A6D59B" w14:textId="77777777" w:rsidR="00183281" w:rsidRDefault="00183281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L’ordinamento politico oligarchico</w:t>
            </w:r>
          </w:p>
          <w:p w14:paraId="5F7266E6" w14:textId="5249B697" w:rsidR="00183281" w:rsidRDefault="00A50005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Il sistema politico spartano</w:t>
            </w:r>
          </w:p>
        </w:tc>
      </w:tr>
      <w:tr w:rsidR="00C66FB8" w:rsidRPr="008B7630" w14:paraId="3E9AE785" w14:textId="77777777" w:rsidTr="00D15909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0E96" w14:textId="77777777" w:rsidR="00D15909" w:rsidRDefault="00D15909" w:rsidP="00D1590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luoghi e fenomeni nello spazio </w:t>
            </w:r>
          </w:p>
          <w:p w14:paraId="53FF5FD7" w14:textId="77777777" w:rsidR="00D15909" w:rsidRDefault="00D15909" w:rsidP="00D1590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Conoscere e utilizzare il lessico storico</w:t>
            </w:r>
          </w:p>
          <w:p w14:paraId="070CA2A9" w14:textId="77777777" w:rsidR="00D15909" w:rsidRDefault="00D15909" w:rsidP="00D1590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0AC8E1EC" w14:textId="77777777" w:rsidR="00D15909" w:rsidRDefault="00D15909" w:rsidP="00D1590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578FDADF" w14:textId="77777777" w:rsidR="00D15909" w:rsidRDefault="00D15909" w:rsidP="00D1590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44CC896F" w14:textId="77777777" w:rsidR="00D15909" w:rsidRDefault="00D15909" w:rsidP="00D1590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75C13ACB" w14:textId="77777777" w:rsidR="00D15909" w:rsidRDefault="00D15909" w:rsidP="00D1590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10F964ED" w14:textId="77777777" w:rsidR="00D15909" w:rsidRDefault="00D15909" w:rsidP="00D1590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4AA19038" w14:textId="77777777" w:rsidR="00D15909" w:rsidRDefault="00D15909" w:rsidP="00D1590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3326900F" w14:textId="77777777" w:rsidR="00D15909" w:rsidRDefault="00D15909" w:rsidP="00D1590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69714F83" w14:textId="77777777" w:rsidR="00D15909" w:rsidRDefault="00D15909" w:rsidP="00D1590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3B043A0B" w14:textId="77777777" w:rsidR="00D15909" w:rsidRDefault="00D15909" w:rsidP="00D1590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0A40D469" w14:textId="4BA622BE" w:rsidR="00C66FB8" w:rsidRPr="00D15909" w:rsidRDefault="00C66FB8" w:rsidP="00D15909">
            <w:pPr>
              <w:ind w:left="39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16CF3" w14:textId="67CC84D5" w:rsidR="00C66FB8" w:rsidRDefault="00A66166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lastRenderedPageBreak/>
              <w:t>Le guerre persiane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6C825E" w14:textId="77777777" w:rsidR="00C66FB8" w:rsidRDefault="00E3003E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rivolta delle poleis ioniche</w:t>
            </w:r>
          </w:p>
          <w:p w14:paraId="10C4FF23" w14:textId="77777777" w:rsidR="00E3003E" w:rsidRDefault="00E3003E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prima guerra persiana</w:t>
            </w:r>
          </w:p>
          <w:p w14:paraId="415D97F2" w14:textId="4FCF8944" w:rsidR="00E3003E" w:rsidRDefault="00E3003E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La seconda guerra persiana e la vittoria greca</w:t>
            </w:r>
          </w:p>
        </w:tc>
      </w:tr>
      <w:tr w:rsidR="00C073BD" w:rsidRPr="008B7630" w14:paraId="59E07236" w14:textId="77777777" w:rsidTr="008C6CD4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849C" w14:textId="77777777" w:rsidR="00C073BD" w:rsidRDefault="00C073BD" w:rsidP="00C073B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Collocare luoghi e fenomeni nello spazio </w:t>
            </w:r>
          </w:p>
          <w:p w14:paraId="01C0315D" w14:textId="77777777" w:rsidR="00C073BD" w:rsidRDefault="00C073BD" w:rsidP="00C073B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45326459" w14:textId="77777777" w:rsidR="00C073BD" w:rsidRDefault="00C073BD" w:rsidP="00C073B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39408094" w14:textId="77777777" w:rsidR="00C073BD" w:rsidRDefault="00C073BD" w:rsidP="00C073B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7A917ADD" w14:textId="77777777" w:rsidR="00C073BD" w:rsidRDefault="00C073BD" w:rsidP="00C073B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3A236CF7" w14:textId="77777777" w:rsidR="00C073BD" w:rsidRDefault="00C073BD" w:rsidP="00C073B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7C182328" w14:textId="77777777" w:rsidR="00C073BD" w:rsidRDefault="00C073BD" w:rsidP="00C073B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4509B728" w14:textId="77777777" w:rsidR="00C073BD" w:rsidRDefault="00C073BD" w:rsidP="00C073B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20C45CAA" w14:textId="77777777" w:rsidR="00C073BD" w:rsidRDefault="00C073BD" w:rsidP="00C073B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2823A526" w14:textId="77777777" w:rsidR="00C073BD" w:rsidRDefault="00C073BD" w:rsidP="00C073B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7A836FE7" w14:textId="77777777" w:rsidR="00C073BD" w:rsidRDefault="00C073BD" w:rsidP="00C073B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1F68ED9A" w14:textId="77777777" w:rsidR="00C073BD" w:rsidRDefault="00C073BD" w:rsidP="00C073B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35EC4309" w14:textId="77777777" w:rsidR="00C073BD" w:rsidRDefault="00C073BD" w:rsidP="00D1590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D47CD9" w14:textId="59591400" w:rsidR="00C073BD" w:rsidRDefault="00C073BD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lastRenderedPageBreak/>
              <w:t>L’Atene di Pericle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BB1AA5" w14:textId="77777777" w:rsidR="00C073BD" w:rsidRDefault="00C073BD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L’Egemonia ateniese</w:t>
            </w:r>
          </w:p>
          <w:p w14:paraId="7C3C94AF" w14:textId="77777777" w:rsidR="00C073BD" w:rsidRDefault="00C073BD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La lega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delio-attica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02BB4AA3" w14:textId="77777777" w:rsidR="00C073BD" w:rsidRDefault="00C073BD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Il governo di Pericle</w:t>
            </w:r>
          </w:p>
          <w:p w14:paraId="218B5BF2" w14:textId="77777777" w:rsidR="00C073BD" w:rsidRDefault="00C073BD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L’apogeo della democrazia ateniese </w:t>
            </w:r>
          </w:p>
          <w:p w14:paraId="49C65CBC" w14:textId="11814A6B" w:rsidR="00C073BD" w:rsidRDefault="00C073BD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condizione della donna</w:t>
            </w:r>
          </w:p>
        </w:tc>
      </w:tr>
      <w:tr w:rsidR="00D740CF" w:rsidRPr="008B7630" w14:paraId="1C213905" w14:textId="77777777" w:rsidTr="00D740CF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F70F" w14:textId="77777777" w:rsidR="00D740CF" w:rsidRDefault="00D740CF" w:rsidP="00D740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luoghi e fenomeni nello spazio </w:t>
            </w:r>
          </w:p>
          <w:p w14:paraId="1136BC50" w14:textId="77777777" w:rsidR="00D740CF" w:rsidRDefault="00D740CF" w:rsidP="00D740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7BE315F0" w14:textId="77777777" w:rsidR="00D740CF" w:rsidRDefault="00D740CF" w:rsidP="00D740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51CD7FF6" w14:textId="77777777" w:rsidR="00D740CF" w:rsidRDefault="00D740CF" w:rsidP="00D740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53B2F03C" w14:textId="77777777" w:rsidR="00D740CF" w:rsidRDefault="00D740CF" w:rsidP="00D740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12B70EE8" w14:textId="77777777" w:rsidR="00D740CF" w:rsidRDefault="00D740CF" w:rsidP="00D740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13C39D58" w14:textId="77777777" w:rsidR="00D740CF" w:rsidRDefault="00D740CF" w:rsidP="00D740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</w:t>
            </w: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confronto fra aree geografiche e culturali </w:t>
            </w:r>
          </w:p>
          <w:p w14:paraId="5278023F" w14:textId="77777777" w:rsidR="00D740CF" w:rsidRDefault="00D740CF" w:rsidP="00D740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60FB1D73" w14:textId="77777777" w:rsidR="00D740CF" w:rsidRDefault="00D740CF" w:rsidP="00D740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1CA5BA91" w14:textId="77777777" w:rsidR="00D740CF" w:rsidRDefault="00D740CF" w:rsidP="00D740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1CF314D6" w14:textId="77777777" w:rsidR="00D740CF" w:rsidRDefault="00D740CF" w:rsidP="00D740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34730626" w14:textId="77777777" w:rsidR="00D740CF" w:rsidRDefault="00D740CF" w:rsidP="00D740C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7CB90E6C" w14:textId="77777777" w:rsidR="00D740CF" w:rsidRDefault="00D740CF" w:rsidP="00D740CF">
            <w:pPr>
              <w:pStyle w:val="Paragrafoelenco"/>
              <w:ind w:left="75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B32B4" w14:textId="6F176950" w:rsidR="00D740CF" w:rsidRDefault="00D740CF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lastRenderedPageBreak/>
              <w:t>La guerra del Peloponneso: cause e conseguenze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B0654" w14:textId="77777777" w:rsidR="00D740CF" w:rsidRDefault="00D740CF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Le diverse fasi della guerra del Peloponneso </w:t>
            </w:r>
          </w:p>
          <w:p w14:paraId="59B0D930" w14:textId="77777777" w:rsidR="00D740CF" w:rsidRDefault="00D740CF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Le cause e le conseguenze geopolitiche</w:t>
            </w:r>
          </w:p>
          <w:p w14:paraId="6618469B" w14:textId="77777777" w:rsidR="00D740CF" w:rsidRDefault="00D740CF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sconfitta di Atene e l’egemonia di Sparta</w:t>
            </w:r>
          </w:p>
          <w:p w14:paraId="34106B70" w14:textId="77777777" w:rsidR="00D740CF" w:rsidRDefault="00D740CF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 Trenta Tiranni </w:t>
            </w:r>
          </w:p>
          <w:p w14:paraId="45850BC4" w14:textId="18E31321" w:rsidR="00D740CF" w:rsidRDefault="00D740CF" w:rsidP="00F70F54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L’effimera egemonia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tebana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740491" w:rsidRPr="008B7630" w14:paraId="344DEB2E" w14:textId="77777777" w:rsidTr="00AD138E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1CD0" w14:textId="77777777" w:rsidR="00740491" w:rsidRDefault="00740491" w:rsidP="0074049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luoghi e fenomeni nello spazio </w:t>
            </w:r>
          </w:p>
          <w:p w14:paraId="32C734A0" w14:textId="77777777" w:rsidR="00740491" w:rsidRDefault="00740491" w:rsidP="0074049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1F3AA888" w14:textId="77777777" w:rsidR="00740491" w:rsidRDefault="00740491" w:rsidP="0074049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28602B0C" w14:textId="77777777" w:rsidR="00740491" w:rsidRDefault="00740491" w:rsidP="0074049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0C602356" w14:textId="77777777" w:rsidR="00740491" w:rsidRDefault="00740491" w:rsidP="0074049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5F3841A7" w14:textId="77777777" w:rsidR="00740491" w:rsidRDefault="00740491" w:rsidP="0074049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0C3B9257" w14:textId="77777777" w:rsidR="00740491" w:rsidRDefault="00740491" w:rsidP="0074049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6469D1F2" w14:textId="77777777" w:rsidR="00740491" w:rsidRDefault="00740491" w:rsidP="0074049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4AA80F8C" w14:textId="77777777" w:rsidR="00740491" w:rsidRDefault="00740491" w:rsidP="0074049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2C695783" w14:textId="77777777" w:rsidR="00740491" w:rsidRDefault="00740491" w:rsidP="0074049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604EF469" w14:textId="77777777" w:rsidR="00740491" w:rsidRDefault="00740491" w:rsidP="0074049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Acquisire ed interpretare informazioni </w:t>
            </w:r>
          </w:p>
          <w:p w14:paraId="50034659" w14:textId="77777777" w:rsidR="00740491" w:rsidRDefault="00740491" w:rsidP="0074049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2E3BE423" w14:textId="77777777" w:rsidR="00740491" w:rsidRDefault="00740491" w:rsidP="0069529E">
            <w:pPr>
              <w:pStyle w:val="Paragrafoelenco"/>
              <w:ind w:left="75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BE942" w14:textId="7B8FE484" w:rsidR="00740491" w:rsidRDefault="00740491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lastRenderedPageBreak/>
              <w:t xml:space="preserve">L’Impero di Alessandro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6A49C" w14:textId="77777777" w:rsidR="00740491" w:rsidRDefault="00740491" w:rsidP="00C92978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L’ascesa della potenza macedone </w:t>
            </w:r>
          </w:p>
          <w:p w14:paraId="39E1005D" w14:textId="77777777" w:rsidR="00740491" w:rsidRDefault="00740491" w:rsidP="00C92978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L’espansione sotto Filippo II</w:t>
            </w:r>
          </w:p>
          <w:p w14:paraId="1880106B" w14:textId="77777777" w:rsidR="00740491" w:rsidRDefault="00740491" w:rsidP="00C92978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La battaglia di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Cheronea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e la sconfitta dei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Grecj</w:t>
            </w:r>
            <w:proofErr w:type="spellEnd"/>
          </w:p>
          <w:p w14:paraId="49F6D423" w14:textId="77777777" w:rsidR="00740491" w:rsidRDefault="00740491" w:rsidP="00C92978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Alessandro re di Macedonia</w:t>
            </w:r>
          </w:p>
          <w:p w14:paraId="6A9B5EC3" w14:textId="77777777" w:rsidR="00740491" w:rsidRDefault="00740491" w:rsidP="00C92978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distruzione di Tebe</w:t>
            </w:r>
          </w:p>
          <w:p w14:paraId="1E21540A" w14:textId="77777777" w:rsidR="00740491" w:rsidRDefault="00740491" w:rsidP="00C92978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campagna contro i Persiani</w:t>
            </w:r>
          </w:p>
          <w:p w14:paraId="40205AF3" w14:textId="4E27197C" w:rsidR="00740491" w:rsidRDefault="00740491" w:rsidP="00C92978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Le conquiste di Alessandro Magno</w:t>
            </w:r>
          </w:p>
        </w:tc>
      </w:tr>
      <w:tr w:rsidR="007D4CFD" w:rsidRPr="008B7630" w14:paraId="3A907F49" w14:textId="77777777" w:rsidTr="00A55023">
        <w:trPr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A5D8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luoghi e fenomeni nello spazio </w:t>
            </w:r>
          </w:p>
          <w:p w14:paraId="02F8408A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08D0A549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47618902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03D1F800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2923B9DF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5A9E5762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078B2D5C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0157E556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2405CF96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0DF981F1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37FAAE5D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270003A2" w14:textId="77777777" w:rsidR="007D4CFD" w:rsidRDefault="007D4CFD" w:rsidP="0069529E">
            <w:pPr>
              <w:pStyle w:val="Paragrafoelenco"/>
              <w:ind w:left="75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9837EA" w14:textId="77777777" w:rsidR="007D4CFD" w:rsidRDefault="007D4CFD" w:rsidP="00A5502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L’Impero di Alessandro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5F295" w14:textId="77777777" w:rsidR="007D4CFD" w:rsidRDefault="007D4CFD" w:rsidP="007D4CFD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L’ascesa della potenza macedone </w:t>
            </w:r>
          </w:p>
          <w:p w14:paraId="71583184" w14:textId="77777777" w:rsidR="007D4CFD" w:rsidRDefault="007D4CFD" w:rsidP="007D4CFD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L’espansione sotto Filippo II</w:t>
            </w:r>
          </w:p>
          <w:p w14:paraId="5F708AAA" w14:textId="77777777" w:rsidR="007D4CFD" w:rsidRDefault="007D4CFD" w:rsidP="007D4CFD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La battaglia di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Cheronea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e la sconfitta dei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Grecj</w:t>
            </w:r>
            <w:proofErr w:type="spellEnd"/>
          </w:p>
          <w:p w14:paraId="7B848361" w14:textId="77777777" w:rsidR="007D4CFD" w:rsidRDefault="007D4CFD" w:rsidP="007D4CFD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Alessandro re di Macedonia</w:t>
            </w:r>
          </w:p>
          <w:p w14:paraId="25B12876" w14:textId="77777777" w:rsidR="007D4CFD" w:rsidRDefault="007D4CFD" w:rsidP="007D4CFD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distruzione di Tebe</w:t>
            </w:r>
          </w:p>
          <w:p w14:paraId="1869F30A" w14:textId="77777777" w:rsidR="007D4CFD" w:rsidRDefault="007D4CFD" w:rsidP="007D4CFD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campagna contro i Persiani</w:t>
            </w:r>
          </w:p>
          <w:p w14:paraId="339D74A4" w14:textId="77777777" w:rsidR="007D4CFD" w:rsidRDefault="007D4CFD" w:rsidP="007D4CFD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Le conquiste di Alessandro Magno</w:t>
            </w:r>
          </w:p>
        </w:tc>
      </w:tr>
      <w:tr w:rsidR="007D4CFD" w:rsidRPr="008B7630" w14:paraId="54E680F2" w14:textId="77777777" w:rsidTr="00A55023">
        <w:trPr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7CC2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Collocare luoghi e fenomeni nello spazio </w:t>
            </w:r>
          </w:p>
          <w:p w14:paraId="510BE9B4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Conoscere e utilizzare il lessico storico</w:t>
            </w:r>
          </w:p>
          <w:p w14:paraId="51118651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285AA8CB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390A45A5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5A1E92DF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61F55D3C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1D06BA0A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261BD30C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147C3CCB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7D34EB85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723C3ADC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0BAAF958" w14:textId="77777777" w:rsidR="007D4CFD" w:rsidRDefault="007D4CFD" w:rsidP="00FF1FC0">
            <w:pPr>
              <w:pStyle w:val="Paragrafoelenco"/>
              <w:ind w:left="75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2C5C57" w14:textId="77777777" w:rsidR="007D4CFD" w:rsidRDefault="007D4CFD" w:rsidP="00A5502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lastRenderedPageBreak/>
              <w:t xml:space="preserve">L’Impero di Alessandro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F585C" w14:textId="77777777" w:rsidR="007D4CFD" w:rsidRDefault="007D4CFD" w:rsidP="007D4CFD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L’ascesa della potenza macedone </w:t>
            </w:r>
          </w:p>
          <w:p w14:paraId="144DAAB3" w14:textId="77777777" w:rsidR="007D4CFD" w:rsidRDefault="007D4CFD" w:rsidP="007D4CFD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L’espansione sotto Filippo II</w:t>
            </w:r>
          </w:p>
          <w:p w14:paraId="029A5073" w14:textId="77777777" w:rsidR="007D4CFD" w:rsidRDefault="007D4CFD" w:rsidP="007D4CFD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La battaglia di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Cheronea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e la sconfitta dei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Grecj</w:t>
            </w:r>
            <w:proofErr w:type="spellEnd"/>
          </w:p>
          <w:p w14:paraId="750D00D3" w14:textId="77777777" w:rsidR="007D4CFD" w:rsidRDefault="007D4CFD" w:rsidP="007D4CFD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Alessandro re di Macedonia</w:t>
            </w:r>
          </w:p>
          <w:p w14:paraId="0EE58F93" w14:textId="77777777" w:rsidR="007D4CFD" w:rsidRDefault="007D4CFD" w:rsidP="007D4CFD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distruzione di Tebe</w:t>
            </w:r>
          </w:p>
          <w:p w14:paraId="17C1BA9E" w14:textId="77777777" w:rsidR="007D4CFD" w:rsidRDefault="007D4CFD" w:rsidP="007D4CFD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campagna contro i Persiani</w:t>
            </w:r>
          </w:p>
          <w:p w14:paraId="7E210C6C" w14:textId="77777777" w:rsidR="007D4CFD" w:rsidRDefault="007D4CFD" w:rsidP="007D4CFD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Le conquiste di Alessandro Magno</w:t>
            </w:r>
          </w:p>
        </w:tc>
      </w:tr>
      <w:tr w:rsidR="00AD138E" w:rsidRPr="008B7630" w14:paraId="2816231E" w14:textId="77777777" w:rsidTr="00237CD5">
        <w:trPr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A780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Collocare luoghi e fenomeni nello spazio </w:t>
            </w:r>
          </w:p>
          <w:p w14:paraId="24A0E086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Conoscere e utilizzare il lessico storico</w:t>
            </w:r>
          </w:p>
          <w:p w14:paraId="4AD23471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fenomeni e concetti</w:t>
            </w:r>
          </w:p>
          <w:p w14:paraId="7D32C2FE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Analizzare fonti e documenti</w:t>
            </w:r>
          </w:p>
          <w:p w14:paraId="1F6F725A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Collegare passato e presente</w:t>
            </w:r>
          </w:p>
          <w:p w14:paraId="1182A5B7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Confrontare tesi storiografiche</w:t>
            </w:r>
          </w:p>
          <w:p w14:paraId="5C1C07BD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Comprendere il cambiamento e la diversità dei tempi storici in una dimensione diacronica attraverso il confronto fra epoche e in una dimensione sincronica attraverso il confronto fra aree geografiche e culturali </w:t>
            </w:r>
          </w:p>
          <w:p w14:paraId="3A61C895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Imparare ad imparare </w:t>
            </w:r>
          </w:p>
          <w:p w14:paraId="5458DDAF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Comunicare nella lingua di appartenenza </w:t>
            </w:r>
          </w:p>
          <w:p w14:paraId="703D6F71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Progettare</w:t>
            </w:r>
          </w:p>
          <w:p w14:paraId="7FE93F54" w14:textId="77777777" w:rsidR="007D4CFD" w:rsidRDefault="007D4CFD" w:rsidP="007D4CFD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Acquisire ed interpretare informazioni </w:t>
            </w:r>
          </w:p>
          <w:p w14:paraId="5E48D68F" w14:textId="113447FA" w:rsidR="00AD138E" w:rsidRDefault="00FF1FC0" w:rsidP="00740491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5C20C4" w14:textId="3A5F21AB" w:rsidR="00AD138E" w:rsidRDefault="00AD138E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lastRenderedPageBreak/>
              <w:t>La civiltà ellenisti</w:t>
            </w:r>
            <w:r w:rsidR="002365AA">
              <w:rPr>
                <w:rFonts w:asciiTheme="minorHAnsi" w:hAnsiTheme="minorHAnsi" w:cstheme="minorHAnsi"/>
                <w:b/>
                <w:kern w:val="24"/>
                <w:szCs w:val="24"/>
              </w:rPr>
              <w:t>ca e l’eredità greca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20647" w14:textId="77777777" w:rsidR="00AD138E" w:rsidRDefault="00ED1C7A" w:rsidP="00C92978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divisione dell’Impero e i regni ellenistici</w:t>
            </w:r>
          </w:p>
          <w:p w14:paraId="463821B0" w14:textId="77777777" w:rsidR="002933FA" w:rsidRDefault="002933FA" w:rsidP="00C92978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Lo sviluppo culturale e il rapporto con la cultura greca</w:t>
            </w:r>
            <w:r w:rsidR="00F90FF2">
              <w:rPr>
                <w:rFonts w:asciiTheme="minorHAnsi" w:hAnsiTheme="minorHAnsi" w:cstheme="minorHAnsi"/>
                <w:szCs w:val="24"/>
              </w:rPr>
              <w:t xml:space="preserve"> (il Museo e la Biblioteca di Alessandria)</w:t>
            </w:r>
          </w:p>
          <w:p w14:paraId="0861B980" w14:textId="7BB9D0E5" w:rsidR="00F90FF2" w:rsidRDefault="00F90FF2" w:rsidP="00C92978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L’eredità greca</w:t>
            </w:r>
          </w:p>
        </w:tc>
      </w:tr>
    </w:tbl>
    <w:p w14:paraId="65834258" w14:textId="77777777" w:rsidR="00996D05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009166F8" w14:textId="6FFA218C" w:rsidR="00FF1FC0" w:rsidRPr="00FF1FC0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Piove di Sacco, </w:t>
      </w:r>
      <w:r w:rsidR="00FF1FC0">
        <w:rPr>
          <w:rFonts w:ascii="Calibri" w:hAnsi="Calibri"/>
          <w:szCs w:val="24"/>
        </w:rPr>
        <w:t>19.06.2020</w:t>
      </w:r>
    </w:p>
    <w:p w14:paraId="2BF65FE8" w14:textId="77777777" w:rsidR="00996D05" w:rsidRDefault="00996D05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14:paraId="1B607051" w14:textId="77777777" w:rsidR="0069529E" w:rsidRDefault="003D5680" w:rsidP="00711FA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Il</w:t>
      </w:r>
      <w:r w:rsidR="0069529E">
        <w:rPr>
          <w:rFonts w:ascii="Calibri" w:hAnsi="Calibri"/>
          <w:szCs w:val="24"/>
        </w:rPr>
        <w:t xml:space="preserve"> Docente</w:t>
      </w:r>
    </w:p>
    <w:p w14:paraId="6826F222" w14:textId="77777777" w:rsidR="0069529E" w:rsidRDefault="0069529E" w:rsidP="00711FAC">
      <w:pPr>
        <w:tabs>
          <w:tab w:val="left" w:pos="6804"/>
        </w:tabs>
        <w:rPr>
          <w:rFonts w:ascii="Calibri" w:hAnsi="Calibri"/>
          <w:szCs w:val="24"/>
        </w:rPr>
      </w:pPr>
    </w:p>
    <w:p w14:paraId="25CA09BF" w14:textId="6A794537" w:rsidR="003D5680" w:rsidRDefault="0069529E" w:rsidP="00711FA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Prof.ssa Annunziata Chiariello </w:t>
      </w:r>
      <w:r w:rsidR="00D27649">
        <w:rPr>
          <w:rFonts w:ascii="Calibri" w:hAnsi="Calibri"/>
          <w:szCs w:val="24"/>
        </w:rPr>
        <w:t xml:space="preserve">          </w:t>
      </w:r>
      <w:r w:rsidR="00996D05">
        <w:rPr>
          <w:rFonts w:ascii="Calibri" w:hAnsi="Calibri"/>
          <w:szCs w:val="24"/>
        </w:rPr>
        <w:t xml:space="preserve">                       </w:t>
      </w:r>
      <w:r w:rsidR="00D27649">
        <w:rPr>
          <w:rFonts w:ascii="Calibri" w:hAnsi="Calibri"/>
          <w:szCs w:val="24"/>
        </w:rPr>
        <w:t xml:space="preserve"> </w:t>
      </w:r>
    </w:p>
    <w:p w14:paraId="52E49C48" w14:textId="77777777" w:rsidR="003D5680" w:rsidRDefault="00D27649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 rappresentanti degli studenti</w:t>
      </w:r>
    </w:p>
    <w:p w14:paraId="73B3EC18" w14:textId="77777777" w:rsidR="00C65491" w:rsidRDefault="00996D05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</w:t>
      </w:r>
      <w:r w:rsidR="00C65491">
        <w:rPr>
          <w:rFonts w:ascii="Calibri" w:hAnsi="Calibri"/>
          <w:szCs w:val="24"/>
        </w:rPr>
        <w:t xml:space="preserve">Andrea Guglielmo </w:t>
      </w:r>
    </w:p>
    <w:p w14:paraId="274C6354" w14:textId="6443A65A" w:rsidR="003D5680" w:rsidRDefault="0069529E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proofErr w:type="spellStart"/>
      <w:r>
        <w:rPr>
          <w:rFonts w:ascii="Calibri" w:hAnsi="Calibri"/>
          <w:szCs w:val="24"/>
        </w:rPr>
        <w:t>Maicol</w:t>
      </w:r>
      <w:proofErr w:type="spellEnd"/>
      <w:r>
        <w:rPr>
          <w:rFonts w:ascii="Calibri" w:hAnsi="Calibri"/>
          <w:szCs w:val="24"/>
        </w:rPr>
        <w:t xml:space="preserve"> Pianta</w:t>
      </w:r>
    </w:p>
    <w:p w14:paraId="388B59F1" w14:textId="77061CE2" w:rsidR="00996D05" w:rsidRDefault="00996D05" w:rsidP="00C53250">
      <w:pPr>
        <w:tabs>
          <w:tab w:val="left" w:pos="6804"/>
        </w:tabs>
        <w:ind w:right="-31"/>
        <w:jc w:val="right"/>
      </w:pPr>
    </w:p>
    <w:sectPr w:rsidR="00996D05" w:rsidSect="00C53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6B5C0" w14:textId="77777777" w:rsidR="00347EC9" w:rsidRDefault="00347EC9">
      <w:r>
        <w:separator/>
      </w:r>
    </w:p>
  </w:endnote>
  <w:endnote w:type="continuationSeparator" w:id="0">
    <w:p w14:paraId="3A0CF75F" w14:textId="77777777" w:rsidR="00347EC9" w:rsidRDefault="0034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ont651">
    <w:panose1 w:val="020B0604020202020204"/>
    <w:charset w:val="00"/>
    <w:family w:val="auto"/>
    <w:pitch w:val="default"/>
    <w:sig w:usb0="0000000F" w:usb1="BFF21F2A" w:usb2="000D0048" w:usb3="000100C0" w:csb0="00C0C0C0" w:csb1="1AEB8A5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35EAF" w14:textId="77777777" w:rsidR="009E47A7" w:rsidRDefault="009E47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14:paraId="040DF54A" w14:textId="67AF1CA3"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A403C2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BF3AEE">
              <w:rPr>
                <w:rFonts w:asciiTheme="minorHAnsi" w:hAnsiTheme="minorHAnsi" w:cstheme="minorHAnsi"/>
                <w:i/>
                <w:sz w:val="20"/>
              </w:rPr>
              <w:t>di</w:t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A403C2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2687D720" w14:textId="77777777" w:rsidR="00060D99" w:rsidRDefault="00060D99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76DD2" w14:textId="77777777"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A403C2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A403C2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14:paraId="61C2E693" w14:textId="77777777" w:rsidTr="000B78CD">
      <w:tc>
        <w:tcPr>
          <w:tcW w:w="704" w:type="dxa"/>
          <w:vAlign w:val="center"/>
        </w:tcPr>
        <w:p w14:paraId="3DACB15C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251CE66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60BEB41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0F0F873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14:paraId="482748A4" w14:textId="77777777" w:rsidTr="000B78CD">
      <w:tc>
        <w:tcPr>
          <w:tcW w:w="704" w:type="dxa"/>
          <w:vAlign w:val="center"/>
        </w:tcPr>
        <w:p w14:paraId="0D148BF1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68495DA9" w14:textId="501D344B" w:rsidR="00416273" w:rsidRPr="009609A7" w:rsidRDefault="00F64F2B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F64F2B">
            <w:rPr>
              <w:rFonts w:asciiTheme="minorHAnsi" w:hAnsiTheme="minorHAnsi" w:cstheme="minorHAnsi"/>
              <w:sz w:val="16"/>
            </w:rPr>
            <w:t>04.11.2019</w:t>
          </w:r>
        </w:p>
      </w:tc>
      <w:tc>
        <w:tcPr>
          <w:tcW w:w="851" w:type="dxa"/>
          <w:vAlign w:val="center"/>
        </w:tcPr>
        <w:p w14:paraId="619B16AD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15C1D579" w14:textId="51989D4C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</w:t>
          </w:r>
          <w:r w:rsidR="00F64F2B">
            <w:rPr>
              <w:rFonts w:asciiTheme="minorHAnsi" w:hAnsiTheme="minorHAnsi" w:cstheme="minorHAnsi"/>
              <w:sz w:val="16"/>
            </w:rPr>
            <w:t>6</w:t>
          </w:r>
        </w:p>
      </w:tc>
    </w:tr>
  </w:tbl>
  <w:p w14:paraId="261A9292" w14:textId="77777777"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FE5A0" w14:textId="77777777" w:rsidR="00347EC9" w:rsidRDefault="00347EC9">
      <w:r>
        <w:separator/>
      </w:r>
    </w:p>
  </w:footnote>
  <w:footnote w:type="continuationSeparator" w:id="0">
    <w:p w14:paraId="26048375" w14:textId="77777777" w:rsidR="00347EC9" w:rsidRDefault="00347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6E0DF" w14:textId="77777777" w:rsidR="009E47A7" w:rsidRDefault="009E47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612E1" w14:textId="77777777" w:rsidR="009E47A7" w:rsidRDefault="009E47A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914F0" w14:textId="77777777"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74AD6FD" wp14:editId="5D266008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3944283"/>
    <w:multiLevelType w:val="hybridMultilevel"/>
    <w:tmpl w:val="DB46A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A5C7A60"/>
    <w:multiLevelType w:val="hybridMultilevel"/>
    <w:tmpl w:val="F2FAE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F3EE4"/>
    <w:multiLevelType w:val="hybridMultilevel"/>
    <w:tmpl w:val="047A3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2FAE50FA"/>
    <w:multiLevelType w:val="hybridMultilevel"/>
    <w:tmpl w:val="7A184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13863"/>
    <w:multiLevelType w:val="hybridMultilevel"/>
    <w:tmpl w:val="F08E1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33649"/>
    <w:multiLevelType w:val="hybridMultilevel"/>
    <w:tmpl w:val="844843C8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3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4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6C13FFC"/>
    <w:multiLevelType w:val="hybridMultilevel"/>
    <w:tmpl w:val="CBA0455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2"/>
  </w:num>
  <w:num w:numId="4">
    <w:abstractNumId w:val="20"/>
  </w:num>
  <w:num w:numId="5">
    <w:abstractNumId w:val="6"/>
  </w:num>
  <w:num w:numId="6">
    <w:abstractNumId w:val="17"/>
  </w:num>
  <w:num w:numId="7">
    <w:abstractNumId w:val="29"/>
  </w:num>
  <w:num w:numId="8">
    <w:abstractNumId w:val="27"/>
  </w:num>
  <w:num w:numId="9">
    <w:abstractNumId w:val="2"/>
  </w:num>
  <w:num w:numId="10">
    <w:abstractNumId w:val="21"/>
  </w:num>
  <w:num w:numId="11">
    <w:abstractNumId w:val="1"/>
  </w:num>
  <w:num w:numId="12">
    <w:abstractNumId w:val="14"/>
  </w:num>
  <w:num w:numId="13">
    <w:abstractNumId w:val="24"/>
  </w:num>
  <w:num w:numId="14">
    <w:abstractNumId w:val="9"/>
  </w:num>
  <w:num w:numId="15">
    <w:abstractNumId w:val="13"/>
  </w:num>
  <w:num w:numId="16">
    <w:abstractNumId w:val="4"/>
  </w:num>
  <w:num w:numId="17">
    <w:abstractNumId w:val="23"/>
  </w:num>
  <w:num w:numId="18">
    <w:abstractNumId w:val="25"/>
  </w:num>
  <w:num w:numId="19">
    <w:abstractNumId w:val="11"/>
  </w:num>
  <w:num w:numId="20">
    <w:abstractNumId w:val="28"/>
  </w:num>
  <w:num w:numId="21">
    <w:abstractNumId w:val="7"/>
  </w:num>
  <w:num w:numId="22">
    <w:abstractNumId w:val="15"/>
  </w:num>
  <w:num w:numId="23">
    <w:abstractNumId w:val="8"/>
  </w:num>
  <w:num w:numId="24">
    <w:abstractNumId w:val="26"/>
  </w:num>
  <w:num w:numId="25">
    <w:abstractNumId w:val="19"/>
  </w:num>
  <w:num w:numId="26">
    <w:abstractNumId w:val="18"/>
  </w:num>
  <w:num w:numId="27">
    <w:abstractNumId w:val="3"/>
  </w:num>
  <w:num w:numId="28">
    <w:abstractNumId w:val="5"/>
  </w:num>
  <w:num w:numId="29">
    <w:abstractNumId w:val="1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64"/>
    <w:rsid w:val="00003060"/>
    <w:rsid w:val="00013DE3"/>
    <w:rsid w:val="00031780"/>
    <w:rsid w:val="00050460"/>
    <w:rsid w:val="000521DD"/>
    <w:rsid w:val="00060D99"/>
    <w:rsid w:val="00061528"/>
    <w:rsid w:val="00064F9B"/>
    <w:rsid w:val="000702EE"/>
    <w:rsid w:val="00071CE8"/>
    <w:rsid w:val="00076C42"/>
    <w:rsid w:val="00080387"/>
    <w:rsid w:val="000824FB"/>
    <w:rsid w:val="00097F8B"/>
    <w:rsid w:val="000C3CE4"/>
    <w:rsid w:val="000C5B3C"/>
    <w:rsid w:val="00106CB9"/>
    <w:rsid w:val="00106EB7"/>
    <w:rsid w:val="001072C4"/>
    <w:rsid w:val="0011322E"/>
    <w:rsid w:val="0012588C"/>
    <w:rsid w:val="00134636"/>
    <w:rsid w:val="00135966"/>
    <w:rsid w:val="00150681"/>
    <w:rsid w:val="00150E73"/>
    <w:rsid w:val="001533D0"/>
    <w:rsid w:val="00183281"/>
    <w:rsid w:val="00190471"/>
    <w:rsid w:val="001938D8"/>
    <w:rsid w:val="001B14F2"/>
    <w:rsid w:val="001C20DC"/>
    <w:rsid w:val="001C6CF8"/>
    <w:rsid w:val="001D150E"/>
    <w:rsid w:val="001F3E63"/>
    <w:rsid w:val="001F630C"/>
    <w:rsid w:val="00214034"/>
    <w:rsid w:val="00217BDC"/>
    <w:rsid w:val="002365AA"/>
    <w:rsid w:val="00237CD5"/>
    <w:rsid w:val="002433B2"/>
    <w:rsid w:val="00254DE2"/>
    <w:rsid w:val="0026659E"/>
    <w:rsid w:val="00274FC7"/>
    <w:rsid w:val="002757CD"/>
    <w:rsid w:val="002933FA"/>
    <w:rsid w:val="002E0ABE"/>
    <w:rsid w:val="002E161E"/>
    <w:rsid w:val="002E241B"/>
    <w:rsid w:val="002F0D48"/>
    <w:rsid w:val="0030053F"/>
    <w:rsid w:val="003174B6"/>
    <w:rsid w:val="00330F7B"/>
    <w:rsid w:val="0033347E"/>
    <w:rsid w:val="003449A7"/>
    <w:rsid w:val="00347EC9"/>
    <w:rsid w:val="00350F02"/>
    <w:rsid w:val="0035677F"/>
    <w:rsid w:val="00366B09"/>
    <w:rsid w:val="00386C68"/>
    <w:rsid w:val="003A4953"/>
    <w:rsid w:val="003B1673"/>
    <w:rsid w:val="003C71B8"/>
    <w:rsid w:val="003D5680"/>
    <w:rsid w:val="003E2892"/>
    <w:rsid w:val="003E668E"/>
    <w:rsid w:val="003E7560"/>
    <w:rsid w:val="003F1126"/>
    <w:rsid w:val="00416273"/>
    <w:rsid w:val="004271C6"/>
    <w:rsid w:val="00430878"/>
    <w:rsid w:val="004C1112"/>
    <w:rsid w:val="004C5C27"/>
    <w:rsid w:val="004C6784"/>
    <w:rsid w:val="004D28AB"/>
    <w:rsid w:val="004E03DB"/>
    <w:rsid w:val="004E0AAE"/>
    <w:rsid w:val="004E7289"/>
    <w:rsid w:val="004F6055"/>
    <w:rsid w:val="0050751A"/>
    <w:rsid w:val="00535999"/>
    <w:rsid w:val="005543A9"/>
    <w:rsid w:val="005566DD"/>
    <w:rsid w:val="005B45EC"/>
    <w:rsid w:val="005C4B31"/>
    <w:rsid w:val="005E6739"/>
    <w:rsid w:val="005E7177"/>
    <w:rsid w:val="0064321A"/>
    <w:rsid w:val="006708EB"/>
    <w:rsid w:val="00672B0C"/>
    <w:rsid w:val="00675232"/>
    <w:rsid w:val="00691DE8"/>
    <w:rsid w:val="0069529E"/>
    <w:rsid w:val="0069536C"/>
    <w:rsid w:val="006961EC"/>
    <w:rsid w:val="006963DA"/>
    <w:rsid w:val="00701FB0"/>
    <w:rsid w:val="00711FAC"/>
    <w:rsid w:val="0072075C"/>
    <w:rsid w:val="00733723"/>
    <w:rsid w:val="007364C1"/>
    <w:rsid w:val="00740491"/>
    <w:rsid w:val="007654ED"/>
    <w:rsid w:val="00766E4A"/>
    <w:rsid w:val="007675FE"/>
    <w:rsid w:val="00786868"/>
    <w:rsid w:val="007B2662"/>
    <w:rsid w:val="007D4CFD"/>
    <w:rsid w:val="007F0E8B"/>
    <w:rsid w:val="00835B64"/>
    <w:rsid w:val="008471C5"/>
    <w:rsid w:val="0085690E"/>
    <w:rsid w:val="008961C4"/>
    <w:rsid w:val="008B7630"/>
    <w:rsid w:val="008C6CD4"/>
    <w:rsid w:val="008E03AE"/>
    <w:rsid w:val="008F1C13"/>
    <w:rsid w:val="008F6494"/>
    <w:rsid w:val="008F703A"/>
    <w:rsid w:val="0092025A"/>
    <w:rsid w:val="00930D5C"/>
    <w:rsid w:val="0094187B"/>
    <w:rsid w:val="009444E5"/>
    <w:rsid w:val="00946BB5"/>
    <w:rsid w:val="00964A45"/>
    <w:rsid w:val="0098530B"/>
    <w:rsid w:val="00990FC2"/>
    <w:rsid w:val="009957D5"/>
    <w:rsid w:val="00996D05"/>
    <w:rsid w:val="00997F53"/>
    <w:rsid w:val="009A25F1"/>
    <w:rsid w:val="009A4103"/>
    <w:rsid w:val="009C320E"/>
    <w:rsid w:val="009C765D"/>
    <w:rsid w:val="009E47A7"/>
    <w:rsid w:val="009F3E69"/>
    <w:rsid w:val="009F56A0"/>
    <w:rsid w:val="009F7EAD"/>
    <w:rsid w:val="00A1017F"/>
    <w:rsid w:val="00A33F00"/>
    <w:rsid w:val="00A403C2"/>
    <w:rsid w:val="00A50005"/>
    <w:rsid w:val="00A66166"/>
    <w:rsid w:val="00A7727C"/>
    <w:rsid w:val="00A8517E"/>
    <w:rsid w:val="00A90AD8"/>
    <w:rsid w:val="00AB0CA3"/>
    <w:rsid w:val="00AB13D5"/>
    <w:rsid w:val="00AD138E"/>
    <w:rsid w:val="00AE1776"/>
    <w:rsid w:val="00B00C91"/>
    <w:rsid w:val="00B15F04"/>
    <w:rsid w:val="00B3645A"/>
    <w:rsid w:val="00B80422"/>
    <w:rsid w:val="00B8568A"/>
    <w:rsid w:val="00B92E48"/>
    <w:rsid w:val="00BA15F4"/>
    <w:rsid w:val="00BB7FE5"/>
    <w:rsid w:val="00BC609E"/>
    <w:rsid w:val="00BD707A"/>
    <w:rsid w:val="00BE44CB"/>
    <w:rsid w:val="00BF3AEE"/>
    <w:rsid w:val="00BF630B"/>
    <w:rsid w:val="00C073BD"/>
    <w:rsid w:val="00C1761B"/>
    <w:rsid w:val="00C53250"/>
    <w:rsid w:val="00C65491"/>
    <w:rsid w:val="00C66FB8"/>
    <w:rsid w:val="00C85A1E"/>
    <w:rsid w:val="00C87D66"/>
    <w:rsid w:val="00C92978"/>
    <w:rsid w:val="00CA7968"/>
    <w:rsid w:val="00CB321B"/>
    <w:rsid w:val="00CC7BEE"/>
    <w:rsid w:val="00CD55A8"/>
    <w:rsid w:val="00D039D7"/>
    <w:rsid w:val="00D11E5E"/>
    <w:rsid w:val="00D15909"/>
    <w:rsid w:val="00D204B4"/>
    <w:rsid w:val="00D230B1"/>
    <w:rsid w:val="00D27649"/>
    <w:rsid w:val="00D4716E"/>
    <w:rsid w:val="00D740CF"/>
    <w:rsid w:val="00DA150B"/>
    <w:rsid w:val="00DC3F70"/>
    <w:rsid w:val="00DC714D"/>
    <w:rsid w:val="00DD29B0"/>
    <w:rsid w:val="00DF54CF"/>
    <w:rsid w:val="00E1482A"/>
    <w:rsid w:val="00E3003E"/>
    <w:rsid w:val="00E6567F"/>
    <w:rsid w:val="00E92D81"/>
    <w:rsid w:val="00EA2321"/>
    <w:rsid w:val="00EB1AB6"/>
    <w:rsid w:val="00EC548E"/>
    <w:rsid w:val="00EC656E"/>
    <w:rsid w:val="00ED1C7A"/>
    <w:rsid w:val="00EF233B"/>
    <w:rsid w:val="00F4491F"/>
    <w:rsid w:val="00F56F6D"/>
    <w:rsid w:val="00F64F2B"/>
    <w:rsid w:val="00F66A97"/>
    <w:rsid w:val="00F70F54"/>
    <w:rsid w:val="00F90FF2"/>
    <w:rsid w:val="00F95923"/>
    <w:rsid w:val="00FD027B"/>
    <w:rsid w:val="00FF1FC0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D5509D4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681"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chiariellotina@gmail.com</cp:lastModifiedBy>
  <cp:revision>2</cp:revision>
  <cp:lastPrinted>2017-06-07T21:26:00Z</cp:lastPrinted>
  <dcterms:created xsi:type="dcterms:W3CDTF">2020-06-19T16:14:00Z</dcterms:created>
  <dcterms:modified xsi:type="dcterms:W3CDTF">2020-06-19T16:14:00Z</dcterms:modified>
</cp:coreProperties>
</file>